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71" w:rsidRPr="00DF541F" w:rsidRDefault="00EA6771" w:rsidP="00EA6771">
      <w:pPr>
        <w:pStyle w:val="a3"/>
        <w:spacing w:before="36" w:line="256" w:lineRule="auto"/>
        <w:ind w:left="1883" w:right="1542" w:hanging="1"/>
        <w:jc w:val="center"/>
        <w:rPr>
          <w:sz w:val="22"/>
          <w:szCs w:val="22"/>
        </w:rPr>
      </w:pPr>
      <w:bookmarkStart w:id="0" w:name="_GoBack"/>
      <w:bookmarkEnd w:id="0"/>
      <w:r w:rsidRPr="00DF541F">
        <w:rPr>
          <w:color w:val="00AE50"/>
          <w:sz w:val="22"/>
          <w:szCs w:val="22"/>
        </w:rPr>
        <w:t>Расписание</w:t>
      </w:r>
      <w:r w:rsidRPr="00DF541F">
        <w:rPr>
          <w:color w:val="00AE50"/>
          <w:spacing w:val="-48"/>
          <w:sz w:val="22"/>
          <w:szCs w:val="22"/>
        </w:rPr>
        <w:t xml:space="preserve"> </w:t>
      </w:r>
      <w:proofErr w:type="spellStart"/>
      <w:r w:rsidRPr="00DF541F">
        <w:rPr>
          <w:color w:val="00AE50"/>
          <w:sz w:val="22"/>
          <w:szCs w:val="22"/>
        </w:rPr>
        <w:t>вебинаров</w:t>
      </w:r>
      <w:proofErr w:type="spellEnd"/>
      <w:r w:rsidRPr="00DF541F">
        <w:rPr>
          <w:color w:val="00AE50"/>
          <w:spacing w:val="-47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Интернет-лицея</w:t>
      </w:r>
      <w:r w:rsidRPr="00DF541F">
        <w:rPr>
          <w:color w:val="00AE50"/>
          <w:spacing w:val="-4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биологического факультета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proofErr w:type="spellStart"/>
      <w:r w:rsidRPr="00DF541F">
        <w:rPr>
          <w:color w:val="00AE50"/>
          <w:sz w:val="22"/>
          <w:szCs w:val="22"/>
        </w:rPr>
        <w:t>АлтГУ</w:t>
      </w:r>
      <w:proofErr w:type="spellEnd"/>
      <w:r w:rsidRPr="00DF541F">
        <w:rPr>
          <w:color w:val="00AE50"/>
          <w:spacing w:val="-39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по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подготовке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к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ЕГЭ</w:t>
      </w:r>
      <w:r w:rsidRPr="00DF541F">
        <w:rPr>
          <w:color w:val="00AE50"/>
          <w:spacing w:val="-39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на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2018-2019</w:t>
      </w:r>
      <w:r w:rsidRPr="00DF541F">
        <w:rPr>
          <w:color w:val="00AE50"/>
          <w:spacing w:val="-39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уч.</w:t>
      </w:r>
      <w:r w:rsidRPr="00DF541F">
        <w:rPr>
          <w:color w:val="00AE50"/>
          <w:spacing w:val="-38"/>
          <w:sz w:val="22"/>
          <w:szCs w:val="22"/>
        </w:rPr>
        <w:t xml:space="preserve"> </w:t>
      </w:r>
      <w:r w:rsidRPr="00DF541F">
        <w:rPr>
          <w:color w:val="00AE50"/>
          <w:sz w:val="22"/>
          <w:szCs w:val="22"/>
        </w:rPr>
        <w:t>год</w:t>
      </w:r>
    </w:p>
    <w:p w:rsidR="00EA6771" w:rsidRPr="00DF541F" w:rsidRDefault="00EA6771" w:rsidP="00EA6771">
      <w:pPr>
        <w:ind w:left="1872" w:right="1542"/>
        <w:jc w:val="center"/>
        <w:rPr>
          <w:b/>
          <w:i/>
        </w:rPr>
      </w:pPr>
      <w:r w:rsidRPr="00DF541F">
        <w:rPr>
          <w:b/>
          <w:i/>
        </w:rPr>
        <w:t>Занятия проводятся еженедельно по вторникам и пятницам в</w:t>
      </w:r>
      <w:r w:rsidRPr="00DF541F">
        <w:rPr>
          <w:b/>
          <w:i/>
          <w:spacing w:val="-23"/>
        </w:rPr>
        <w:t xml:space="preserve"> </w:t>
      </w:r>
      <w:r w:rsidRPr="00DF541F">
        <w:rPr>
          <w:b/>
          <w:i/>
        </w:rPr>
        <w:t>16:00.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103"/>
        <w:gridCol w:w="4231"/>
      </w:tblGrid>
      <w:tr w:rsidR="00EA6771" w:rsidTr="00A64F12">
        <w:trPr>
          <w:trHeight w:val="408"/>
        </w:trPr>
        <w:tc>
          <w:tcPr>
            <w:tcW w:w="1032" w:type="dxa"/>
          </w:tcPr>
          <w:p w:rsidR="00EA6771" w:rsidRDefault="00EA6771" w:rsidP="00DF541F">
            <w:pPr>
              <w:pStyle w:val="TableParagraph"/>
              <w:spacing w:line="240" w:lineRule="auto"/>
              <w:ind w:left="4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5103" w:type="dxa"/>
          </w:tcPr>
          <w:p w:rsidR="00EA6771" w:rsidRDefault="00EA6771" w:rsidP="00DF541F">
            <w:pPr>
              <w:pStyle w:val="TableParagraph"/>
              <w:spacing w:line="240" w:lineRule="auto"/>
              <w:ind w:left="1973" w:right="19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4231" w:type="dxa"/>
          </w:tcPr>
          <w:p w:rsidR="00EA6771" w:rsidRDefault="00EA6771" w:rsidP="00DF541F">
            <w:pPr>
              <w:pStyle w:val="TableParagraph"/>
              <w:spacing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proofErr w:type="spellStart"/>
            <w:r>
              <w:rPr>
                <w:b/>
                <w:sz w:val="24"/>
              </w:rPr>
              <w:t>преподавателя</w:t>
            </w:r>
            <w:proofErr w:type="spellEnd"/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2F2F2" w:themeFill="background1" w:themeFillShade="F2"/>
          </w:tcPr>
          <w:p w:rsidR="001B2110" w:rsidRPr="00EA6771" w:rsidRDefault="001B2110" w:rsidP="001B211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</w:t>
            </w:r>
          </w:p>
        </w:tc>
        <w:tc>
          <w:tcPr>
            <w:tcW w:w="5103" w:type="dxa"/>
          </w:tcPr>
          <w:p w:rsidR="001B2110" w:rsidRPr="00EA6771" w:rsidRDefault="001B2110" w:rsidP="001B2110">
            <w:pPr>
              <w:pStyle w:val="TableParagraph"/>
              <w:spacing w:before="7" w:line="266" w:lineRule="exact"/>
              <w:ind w:right="268"/>
              <w:rPr>
                <w:sz w:val="24"/>
                <w:lang w:val="ru-RU"/>
              </w:rPr>
            </w:pPr>
            <w:r w:rsidRPr="00EA6771">
              <w:rPr>
                <w:sz w:val="24"/>
                <w:lang w:val="ru-RU"/>
              </w:rPr>
              <w:t>Знакомство со структурой и типом занятий Интернет-лицея</w:t>
            </w:r>
          </w:p>
        </w:tc>
        <w:tc>
          <w:tcPr>
            <w:tcW w:w="4231" w:type="dxa"/>
          </w:tcPr>
          <w:p w:rsidR="001B2110" w:rsidRPr="001B2110" w:rsidRDefault="001B2110" w:rsidP="001B2110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 w:rsidRPr="001B2110">
              <w:rPr>
                <w:sz w:val="24"/>
                <w:lang w:val="ru-RU"/>
              </w:rPr>
              <w:t>Томилова И.Н.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DE9D9" w:themeFill="accent6" w:themeFillTint="33"/>
          </w:tcPr>
          <w:p w:rsidR="001B2110" w:rsidRPr="00EA6771" w:rsidRDefault="001B2110" w:rsidP="001B211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11.01</w:t>
            </w:r>
          </w:p>
        </w:tc>
        <w:tc>
          <w:tcPr>
            <w:tcW w:w="5103" w:type="dxa"/>
          </w:tcPr>
          <w:p w:rsidR="001B2110" w:rsidRPr="00A64F12" w:rsidRDefault="001B2110" w:rsidP="001B211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A6771">
              <w:rPr>
                <w:sz w:val="24"/>
                <w:lang w:val="ru-RU"/>
              </w:rPr>
              <w:t>Анализ результатов ЕГЭ по биологии</w:t>
            </w:r>
            <w:r>
              <w:rPr>
                <w:sz w:val="24"/>
                <w:lang w:val="ru-RU"/>
              </w:rPr>
              <w:t xml:space="preserve"> </w:t>
            </w:r>
            <w:r w:rsidRPr="00EA6771">
              <w:rPr>
                <w:sz w:val="24"/>
                <w:lang w:val="ru-RU"/>
              </w:rPr>
              <w:t>2018г. Основные сложности новых контрольно-измерительных материалов.</w:t>
            </w:r>
          </w:p>
        </w:tc>
        <w:tc>
          <w:tcPr>
            <w:tcW w:w="4231" w:type="dxa"/>
          </w:tcPr>
          <w:p w:rsidR="001B2110" w:rsidRPr="00EA6771" w:rsidRDefault="001B2110" w:rsidP="001B2110">
            <w:pPr>
              <w:pStyle w:val="TableParagraph"/>
              <w:spacing w:line="240" w:lineRule="auto"/>
              <w:ind w:left="112" w:right="338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proofErr w:type="spellStart"/>
            <w:r w:rsidRPr="00EA6771">
              <w:rPr>
                <w:sz w:val="24"/>
                <w:lang w:val="ru-RU"/>
              </w:rPr>
              <w:t>Шапетько</w:t>
            </w:r>
            <w:proofErr w:type="spellEnd"/>
            <w:r w:rsidRPr="00EA6771">
              <w:rPr>
                <w:sz w:val="24"/>
                <w:lang w:val="ru-RU"/>
              </w:rPr>
              <w:t xml:space="preserve"> Е.В.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DE9D9" w:themeFill="accent6" w:themeFillTint="33"/>
          </w:tcPr>
          <w:p w:rsidR="001B2110" w:rsidRPr="00EA6771" w:rsidRDefault="001B2110" w:rsidP="001B211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15.01</w:t>
            </w:r>
          </w:p>
        </w:tc>
        <w:tc>
          <w:tcPr>
            <w:tcW w:w="5103" w:type="dxa"/>
          </w:tcPr>
          <w:p w:rsidR="001B2110" w:rsidRPr="001B2110" w:rsidRDefault="00DB339B" w:rsidP="001B2110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B2110">
              <w:rPr>
                <w:sz w:val="24"/>
                <w:lang w:val="ru-RU"/>
              </w:rPr>
              <w:t>Ароморфозы рыб</w:t>
            </w:r>
          </w:p>
        </w:tc>
        <w:tc>
          <w:tcPr>
            <w:tcW w:w="4231" w:type="dxa"/>
          </w:tcPr>
          <w:p w:rsidR="001B2110" w:rsidRPr="00F915B9" w:rsidRDefault="001B2110" w:rsidP="001B211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каф. зоологии и физиологии Антоненко Т.В.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DE9D9" w:themeFill="accent6" w:themeFillTint="33"/>
          </w:tcPr>
          <w:p w:rsidR="001B2110" w:rsidRPr="00EA6771" w:rsidRDefault="001B2110" w:rsidP="001B211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18.01</w:t>
            </w:r>
          </w:p>
        </w:tc>
        <w:tc>
          <w:tcPr>
            <w:tcW w:w="5103" w:type="dxa"/>
          </w:tcPr>
          <w:p w:rsidR="001B2110" w:rsidRPr="00EA6771" w:rsidRDefault="001B2110" w:rsidP="001B211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Ароморфозы земноводных</w:t>
            </w:r>
          </w:p>
        </w:tc>
        <w:tc>
          <w:tcPr>
            <w:tcW w:w="4231" w:type="dxa"/>
          </w:tcPr>
          <w:p w:rsidR="001B2110" w:rsidRPr="00F915B9" w:rsidRDefault="001B2110" w:rsidP="001B211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каф. зоологии и физиологии Антоненко Т.В.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DE9D9" w:themeFill="accent6" w:themeFillTint="33"/>
          </w:tcPr>
          <w:p w:rsidR="001B2110" w:rsidRPr="00EA6771" w:rsidRDefault="001B2110" w:rsidP="001B211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22.01</w:t>
            </w:r>
          </w:p>
        </w:tc>
        <w:tc>
          <w:tcPr>
            <w:tcW w:w="5103" w:type="dxa"/>
          </w:tcPr>
          <w:p w:rsidR="001B2110" w:rsidRPr="00EA6771" w:rsidRDefault="00A64F12" w:rsidP="001B211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Ароморфозы пресмыкающихся и птиц</w:t>
            </w:r>
          </w:p>
        </w:tc>
        <w:tc>
          <w:tcPr>
            <w:tcW w:w="4231" w:type="dxa"/>
          </w:tcPr>
          <w:p w:rsidR="001B2110" w:rsidRPr="001B2110" w:rsidRDefault="00A64F12" w:rsidP="001B2110">
            <w:pPr>
              <w:pStyle w:val="TableParagraph"/>
              <w:spacing w:line="269" w:lineRule="exact"/>
              <w:ind w:left="11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proofErr w:type="spellStart"/>
            <w:r w:rsidRPr="00EA6771">
              <w:rPr>
                <w:sz w:val="24"/>
                <w:lang w:val="ru-RU"/>
              </w:rPr>
              <w:t>Шапетько</w:t>
            </w:r>
            <w:proofErr w:type="spellEnd"/>
            <w:r w:rsidRPr="00EA6771">
              <w:rPr>
                <w:sz w:val="24"/>
                <w:lang w:val="ru-RU"/>
              </w:rPr>
              <w:t xml:space="preserve"> Е.В.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DE9D9" w:themeFill="accent6" w:themeFillTint="33"/>
          </w:tcPr>
          <w:p w:rsidR="001B2110" w:rsidRPr="00EA6771" w:rsidRDefault="001B2110" w:rsidP="001B211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25.01</w:t>
            </w:r>
          </w:p>
        </w:tc>
        <w:tc>
          <w:tcPr>
            <w:tcW w:w="5103" w:type="dxa"/>
          </w:tcPr>
          <w:p w:rsidR="001B2110" w:rsidRPr="00EA6771" w:rsidRDefault="00A64F12" w:rsidP="001B211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Ароморфозы млекопитающих</w:t>
            </w:r>
          </w:p>
        </w:tc>
        <w:tc>
          <w:tcPr>
            <w:tcW w:w="4231" w:type="dxa"/>
          </w:tcPr>
          <w:p w:rsidR="001B2110" w:rsidRPr="00EA6771" w:rsidRDefault="00A64F12" w:rsidP="001B2110">
            <w:pPr>
              <w:pStyle w:val="TableParagraph"/>
              <w:tabs>
                <w:tab w:val="left" w:pos="1418"/>
              </w:tabs>
              <w:spacing w:line="240" w:lineRule="auto"/>
              <w:ind w:left="11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proofErr w:type="spellStart"/>
            <w:r w:rsidRPr="00EA6771">
              <w:rPr>
                <w:sz w:val="24"/>
                <w:lang w:val="ru-RU"/>
              </w:rPr>
              <w:t>Шапетько</w:t>
            </w:r>
            <w:proofErr w:type="spellEnd"/>
            <w:r w:rsidRPr="00EA6771">
              <w:rPr>
                <w:sz w:val="24"/>
                <w:lang w:val="ru-RU"/>
              </w:rPr>
              <w:t xml:space="preserve"> Е.В.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FDE9D9" w:themeFill="accent6" w:themeFillTint="33"/>
          </w:tcPr>
          <w:p w:rsidR="00A64F12" w:rsidRPr="00EA6771" w:rsidRDefault="00A64F12" w:rsidP="00A64F1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29.01</w:t>
            </w:r>
          </w:p>
        </w:tc>
        <w:tc>
          <w:tcPr>
            <w:tcW w:w="5103" w:type="dxa"/>
          </w:tcPr>
          <w:p w:rsidR="00A64F12" w:rsidRPr="00EA6771" w:rsidRDefault="00A64F12" w:rsidP="00A64F1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Пигменты фотосинтеза</w:t>
            </w:r>
          </w:p>
        </w:tc>
        <w:tc>
          <w:tcPr>
            <w:tcW w:w="4231" w:type="dxa"/>
          </w:tcPr>
          <w:p w:rsidR="00A64F12" w:rsidRPr="001B2110" w:rsidRDefault="00A64F12" w:rsidP="00A64F12">
            <w:pPr>
              <w:pStyle w:val="TableParagraph"/>
              <w:spacing w:line="269" w:lineRule="exact"/>
              <w:ind w:left="112"/>
              <w:rPr>
                <w:sz w:val="24"/>
                <w:lang w:val="ru-RU"/>
              </w:rPr>
            </w:pPr>
            <w:proofErr w:type="spellStart"/>
            <w:r w:rsidRPr="00F915B9">
              <w:rPr>
                <w:sz w:val="24"/>
                <w:lang w:val="ru-RU"/>
              </w:rPr>
              <w:t>к.с</w:t>
            </w:r>
            <w:proofErr w:type="spellEnd"/>
            <w:r w:rsidRPr="00F915B9">
              <w:rPr>
                <w:sz w:val="24"/>
                <w:lang w:val="ru-RU"/>
              </w:rPr>
              <w:t>/</w:t>
            </w:r>
            <w:proofErr w:type="spellStart"/>
            <w:r w:rsidRPr="00F915B9">
              <w:rPr>
                <w:sz w:val="24"/>
                <w:lang w:val="ru-RU"/>
              </w:rPr>
              <w:t>х.н</w:t>
            </w:r>
            <w:proofErr w:type="spellEnd"/>
            <w:r w:rsidRPr="00F915B9">
              <w:rPr>
                <w:sz w:val="24"/>
                <w:lang w:val="ru-RU"/>
              </w:rPr>
              <w:t>., доц. каф. экологии биохимии и биотехнологии Бородулина И.Д.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DAEEF3" w:themeFill="accent5" w:themeFillTint="33"/>
          </w:tcPr>
          <w:p w:rsidR="00A64F12" w:rsidRPr="00EA6771" w:rsidRDefault="00A64F12" w:rsidP="00A64F12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1.02</w:t>
            </w:r>
          </w:p>
        </w:tc>
        <w:tc>
          <w:tcPr>
            <w:tcW w:w="5103" w:type="dxa"/>
          </w:tcPr>
          <w:p w:rsidR="00A64F12" w:rsidRPr="00EA6771" w:rsidRDefault="00A64F12" w:rsidP="00A64F1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Световая фаза фотосинтеза</w:t>
            </w:r>
          </w:p>
        </w:tc>
        <w:tc>
          <w:tcPr>
            <w:tcW w:w="4231" w:type="dxa"/>
          </w:tcPr>
          <w:p w:rsidR="00A64F12" w:rsidRPr="00EA6771" w:rsidRDefault="00A64F12" w:rsidP="00A64F12">
            <w:pPr>
              <w:pStyle w:val="TableParagraph"/>
              <w:tabs>
                <w:tab w:val="left" w:pos="1418"/>
              </w:tabs>
              <w:spacing w:line="240" w:lineRule="auto"/>
              <w:ind w:left="112"/>
              <w:rPr>
                <w:sz w:val="24"/>
                <w:lang w:val="ru-RU"/>
              </w:rPr>
            </w:pPr>
            <w:proofErr w:type="spellStart"/>
            <w:r w:rsidRPr="00F915B9">
              <w:rPr>
                <w:sz w:val="24"/>
                <w:lang w:val="ru-RU"/>
              </w:rPr>
              <w:t>к.с</w:t>
            </w:r>
            <w:proofErr w:type="spellEnd"/>
            <w:r w:rsidRPr="00F915B9">
              <w:rPr>
                <w:sz w:val="24"/>
                <w:lang w:val="ru-RU"/>
              </w:rPr>
              <w:t>/</w:t>
            </w:r>
            <w:proofErr w:type="spellStart"/>
            <w:r w:rsidRPr="00F915B9">
              <w:rPr>
                <w:sz w:val="24"/>
                <w:lang w:val="ru-RU"/>
              </w:rPr>
              <w:t>х.н</w:t>
            </w:r>
            <w:proofErr w:type="spellEnd"/>
            <w:r w:rsidRPr="00F915B9">
              <w:rPr>
                <w:sz w:val="24"/>
                <w:lang w:val="ru-RU"/>
              </w:rPr>
              <w:t>., доц. каф. экологии биохимии и биотехнологии Бородулина И.Д.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DAEEF3" w:themeFill="accent5" w:themeFillTint="33"/>
          </w:tcPr>
          <w:p w:rsidR="00A64F12" w:rsidRPr="00EA6771" w:rsidRDefault="00A64F12" w:rsidP="00A64F1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5.02</w:t>
            </w:r>
          </w:p>
        </w:tc>
        <w:tc>
          <w:tcPr>
            <w:tcW w:w="5103" w:type="dxa"/>
          </w:tcPr>
          <w:p w:rsidR="00A64F12" w:rsidRPr="001B2110" w:rsidRDefault="00A64F12" w:rsidP="00A64F1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Темновая</w:t>
            </w:r>
            <w:proofErr w:type="spellEnd"/>
            <w:r>
              <w:rPr>
                <w:sz w:val="24"/>
                <w:lang w:val="ru-RU"/>
              </w:rPr>
              <w:t xml:space="preserve"> фаза фотосинтеза</w:t>
            </w:r>
          </w:p>
        </w:tc>
        <w:tc>
          <w:tcPr>
            <w:tcW w:w="4231" w:type="dxa"/>
          </w:tcPr>
          <w:p w:rsidR="00A64F12" w:rsidRPr="001B2110" w:rsidRDefault="00A64F12" w:rsidP="00A64F12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proofErr w:type="spellStart"/>
            <w:r w:rsidRPr="00F915B9">
              <w:rPr>
                <w:sz w:val="24"/>
                <w:lang w:val="ru-RU"/>
              </w:rPr>
              <w:t>к.с</w:t>
            </w:r>
            <w:proofErr w:type="spellEnd"/>
            <w:r w:rsidRPr="00F915B9">
              <w:rPr>
                <w:sz w:val="24"/>
                <w:lang w:val="ru-RU"/>
              </w:rPr>
              <w:t>/</w:t>
            </w:r>
            <w:proofErr w:type="spellStart"/>
            <w:r w:rsidRPr="00F915B9">
              <w:rPr>
                <w:sz w:val="24"/>
                <w:lang w:val="ru-RU"/>
              </w:rPr>
              <w:t>х.н</w:t>
            </w:r>
            <w:proofErr w:type="spellEnd"/>
            <w:r w:rsidRPr="00F915B9">
              <w:rPr>
                <w:sz w:val="24"/>
                <w:lang w:val="ru-RU"/>
              </w:rPr>
              <w:t>., доц. каф. экологии биохимии и биотехнологии Бородулина И.Д.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DAEEF3" w:themeFill="accent5" w:themeFillTint="33"/>
          </w:tcPr>
          <w:p w:rsidR="00A64F12" w:rsidRPr="00EA6771" w:rsidRDefault="00A64F12" w:rsidP="00A64F12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8.02</w:t>
            </w:r>
          </w:p>
        </w:tc>
        <w:tc>
          <w:tcPr>
            <w:tcW w:w="5103" w:type="dxa"/>
          </w:tcPr>
          <w:p w:rsidR="00A64F12" w:rsidRPr="001B2110" w:rsidRDefault="00A64F12" w:rsidP="00A64F1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Внутренняя среда организма. Гомеостаз. Кровь. Группы крови</w:t>
            </w:r>
            <w:r w:rsidR="00D5002C">
              <w:rPr>
                <w:sz w:val="24"/>
                <w:lang w:val="ru-RU"/>
              </w:rPr>
              <w:t>. Иммунитет</w:t>
            </w:r>
          </w:p>
        </w:tc>
        <w:tc>
          <w:tcPr>
            <w:tcW w:w="4231" w:type="dxa"/>
          </w:tcPr>
          <w:p w:rsidR="00A64F12" w:rsidRPr="00DF541F" w:rsidRDefault="00A64F12" w:rsidP="00A64F12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>
              <w:rPr>
                <w:sz w:val="24"/>
                <w:lang w:val="ru-RU"/>
              </w:rPr>
              <w:t>Томилова И.Н.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DAEEF3" w:themeFill="accent5" w:themeFillTint="33"/>
          </w:tcPr>
          <w:p w:rsidR="00A64F12" w:rsidRPr="00EA6771" w:rsidRDefault="00A64F12" w:rsidP="00A64F12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12.02</w:t>
            </w:r>
          </w:p>
        </w:tc>
        <w:tc>
          <w:tcPr>
            <w:tcW w:w="5103" w:type="dxa"/>
          </w:tcPr>
          <w:p w:rsidR="00A64F12" w:rsidRPr="001B2110" w:rsidRDefault="00D5002C" w:rsidP="00A64F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Нервная система.</w:t>
            </w:r>
          </w:p>
        </w:tc>
        <w:tc>
          <w:tcPr>
            <w:tcW w:w="4231" w:type="dxa"/>
          </w:tcPr>
          <w:p w:rsidR="00A64F12" w:rsidRPr="00EA6771" w:rsidRDefault="00A64F12" w:rsidP="00A64F12">
            <w:pPr>
              <w:pStyle w:val="TableParagraph"/>
              <w:ind w:left="11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>
              <w:rPr>
                <w:sz w:val="24"/>
                <w:lang w:val="ru-RU"/>
              </w:rPr>
              <w:t>Томилова И.Н.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DAEEF3" w:themeFill="accent5" w:themeFillTint="33"/>
          </w:tcPr>
          <w:p w:rsidR="00A64F12" w:rsidRPr="00EA6771" w:rsidRDefault="00A64F12" w:rsidP="00A64F1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15.02</w:t>
            </w:r>
          </w:p>
        </w:tc>
        <w:tc>
          <w:tcPr>
            <w:tcW w:w="5103" w:type="dxa"/>
          </w:tcPr>
          <w:p w:rsidR="00A64F12" w:rsidRPr="001B2110" w:rsidRDefault="00D5002C" w:rsidP="00A64F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Эндокринная система</w:t>
            </w:r>
          </w:p>
        </w:tc>
        <w:tc>
          <w:tcPr>
            <w:tcW w:w="4231" w:type="dxa"/>
          </w:tcPr>
          <w:p w:rsidR="00A64F12" w:rsidRPr="00EA6771" w:rsidRDefault="00A64F12" w:rsidP="00A64F12">
            <w:pPr>
              <w:pStyle w:val="TableParagraph"/>
              <w:ind w:left="11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>
              <w:rPr>
                <w:sz w:val="24"/>
                <w:lang w:val="ru-RU"/>
              </w:rPr>
              <w:t>Томилова И.Н.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DAEEF3" w:themeFill="accent5" w:themeFillTint="33"/>
          </w:tcPr>
          <w:p w:rsidR="00A64F12" w:rsidRPr="00EA6771" w:rsidRDefault="00A64F12" w:rsidP="00A64F12">
            <w:pPr>
              <w:pStyle w:val="TableParagraph"/>
              <w:spacing w:before="5"/>
              <w:ind w:left="110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19.02</w:t>
            </w:r>
          </w:p>
        </w:tc>
        <w:tc>
          <w:tcPr>
            <w:tcW w:w="5103" w:type="dxa"/>
          </w:tcPr>
          <w:p w:rsidR="00A64F12" w:rsidRPr="00EA6771" w:rsidRDefault="00D5002C" w:rsidP="00A64F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Индивидуальное развитие организма</w:t>
            </w:r>
          </w:p>
        </w:tc>
        <w:tc>
          <w:tcPr>
            <w:tcW w:w="4231" w:type="dxa"/>
          </w:tcPr>
          <w:p w:rsidR="00A64F12" w:rsidRPr="00EA6771" w:rsidRDefault="00A64F12" w:rsidP="00A64F12">
            <w:pPr>
              <w:pStyle w:val="TableParagraph"/>
              <w:ind w:left="112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r>
              <w:rPr>
                <w:sz w:val="24"/>
                <w:lang w:val="ru-RU"/>
              </w:rPr>
              <w:t>Томилова И.Н.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DAEEF3" w:themeFill="accent5" w:themeFillTint="33"/>
          </w:tcPr>
          <w:p w:rsidR="00A64F12" w:rsidRPr="004A0747" w:rsidRDefault="00A64F12" w:rsidP="00A64F1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5103" w:type="dxa"/>
          </w:tcPr>
          <w:p w:rsidR="00A64F12" w:rsidRPr="0007702B" w:rsidRDefault="0007702B" w:rsidP="0007702B">
            <w:pPr>
              <w:pStyle w:val="TableParagraph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 xml:space="preserve">Типы червей. </w:t>
            </w:r>
            <w:proofErr w:type="gramStart"/>
            <w:r w:rsidRPr="0007702B">
              <w:rPr>
                <w:sz w:val="24"/>
                <w:lang w:val="ru-RU"/>
              </w:rPr>
              <w:t>Морфофизиологическая  характеристика..</w:t>
            </w:r>
            <w:proofErr w:type="gramEnd"/>
            <w:r w:rsidRPr="0007702B">
              <w:rPr>
                <w:sz w:val="24"/>
                <w:lang w:val="ru-RU"/>
              </w:rPr>
              <w:t xml:space="preserve"> Представители. Часть 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231" w:type="dxa"/>
          </w:tcPr>
          <w:p w:rsidR="00A64F12" w:rsidRPr="00EA6771" w:rsidRDefault="00A64F12" w:rsidP="00A64F1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ст. пр. каф. зоологии</w:t>
            </w:r>
            <w:r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C4B7C">
              <w:rPr>
                <w:sz w:val="24"/>
                <w:lang w:val="ru-RU"/>
              </w:rPr>
              <w:t xml:space="preserve">физиологии </w:t>
            </w:r>
            <w:r w:rsidRPr="00F915B9">
              <w:rPr>
                <w:sz w:val="24"/>
                <w:lang w:val="ru-RU"/>
              </w:rPr>
              <w:t>Кучина</w:t>
            </w:r>
            <w:r w:rsidRPr="004C4B7C"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Е.А.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DAEEF3" w:themeFill="accent5" w:themeFillTint="33"/>
          </w:tcPr>
          <w:p w:rsidR="00A64F12" w:rsidRPr="004A0747" w:rsidRDefault="00A64F12" w:rsidP="00A64F1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26.02</w:t>
            </w:r>
          </w:p>
        </w:tc>
        <w:tc>
          <w:tcPr>
            <w:tcW w:w="5103" w:type="dxa"/>
          </w:tcPr>
          <w:p w:rsidR="00A64F12" w:rsidRDefault="0007702B" w:rsidP="0007702B">
            <w:pPr>
              <w:pStyle w:val="TableParagraph"/>
              <w:rPr>
                <w:sz w:val="24"/>
              </w:rPr>
            </w:pPr>
            <w:r w:rsidRPr="0007702B">
              <w:rPr>
                <w:sz w:val="24"/>
                <w:lang w:val="ru-RU"/>
              </w:rPr>
              <w:t xml:space="preserve">Типы червей. </w:t>
            </w:r>
            <w:proofErr w:type="gramStart"/>
            <w:r w:rsidRPr="0007702B">
              <w:rPr>
                <w:sz w:val="24"/>
                <w:lang w:val="ru-RU"/>
              </w:rPr>
              <w:t>Морфофизиологическая  характеристика..</w:t>
            </w:r>
            <w:proofErr w:type="gramEnd"/>
            <w:r w:rsidRPr="0007702B">
              <w:rPr>
                <w:sz w:val="24"/>
                <w:lang w:val="ru-RU"/>
              </w:rPr>
              <w:t xml:space="preserve"> Представители. Часть </w:t>
            </w: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231" w:type="dxa"/>
          </w:tcPr>
          <w:p w:rsidR="00A64F12" w:rsidRPr="00A64F12" w:rsidRDefault="00A64F12" w:rsidP="00A64F1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ст. пр. каф. зоологии</w:t>
            </w:r>
            <w:r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C4B7C">
              <w:rPr>
                <w:sz w:val="24"/>
                <w:lang w:val="ru-RU"/>
              </w:rPr>
              <w:t xml:space="preserve">физиологии </w:t>
            </w:r>
            <w:r w:rsidRPr="00F915B9">
              <w:rPr>
                <w:sz w:val="24"/>
                <w:lang w:val="ru-RU"/>
              </w:rPr>
              <w:t>Кучина</w:t>
            </w:r>
            <w:r w:rsidRPr="004C4B7C"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Е.А.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F2DBDB" w:themeFill="accent2" w:themeFillTint="33"/>
          </w:tcPr>
          <w:p w:rsidR="00A64F12" w:rsidRPr="004A0747" w:rsidRDefault="00A64F12" w:rsidP="00A64F1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5.03</w:t>
            </w:r>
          </w:p>
        </w:tc>
        <w:tc>
          <w:tcPr>
            <w:tcW w:w="5103" w:type="dxa"/>
          </w:tcPr>
          <w:p w:rsidR="00A64F12" w:rsidRPr="0007702B" w:rsidRDefault="0007702B" w:rsidP="00A64F1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 xml:space="preserve">Тип Членистоногие. </w:t>
            </w:r>
            <w:proofErr w:type="gramStart"/>
            <w:r w:rsidRPr="0007702B">
              <w:rPr>
                <w:sz w:val="24"/>
                <w:lang w:val="ru-RU"/>
              </w:rPr>
              <w:t>Морфофизиологическая  характеристика</w:t>
            </w:r>
            <w:proofErr w:type="gramEnd"/>
            <w:r w:rsidRPr="0007702B">
              <w:rPr>
                <w:sz w:val="24"/>
                <w:lang w:val="ru-RU"/>
              </w:rPr>
              <w:t>. Основные классы и представители.</w:t>
            </w:r>
            <w:r>
              <w:rPr>
                <w:sz w:val="24"/>
                <w:lang w:val="ru-RU"/>
              </w:rPr>
              <w:t xml:space="preserve"> </w:t>
            </w:r>
            <w:r w:rsidRPr="0007702B">
              <w:rPr>
                <w:sz w:val="24"/>
                <w:lang w:val="ru-RU"/>
              </w:rPr>
              <w:t>Часть 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231" w:type="dxa"/>
          </w:tcPr>
          <w:p w:rsidR="00A64F12" w:rsidRPr="00A64F12" w:rsidRDefault="00A64F12" w:rsidP="00A64F1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ст. пр. каф. зоологии</w:t>
            </w:r>
            <w:r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C4B7C">
              <w:rPr>
                <w:sz w:val="24"/>
                <w:lang w:val="ru-RU"/>
              </w:rPr>
              <w:t xml:space="preserve">физиологии </w:t>
            </w:r>
            <w:r w:rsidRPr="00F915B9">
              <w:rPr>
                <w:sz w:val="24"/>
                <w:lang w:val="ru-RU"/>
              </w:rPr>
              <w:t>Кучина</w:t>
            </w:r>
            <w:r w:rsidRPr="004C4B7C"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Е.А.</w:t>
            </w:r>
          </w:p>
        </w:tc>
      </w:tr>
      <w:tr w:rsidR="00A64F12" w:rsidTr="00A64F12">
        <w:trPr>
          <w:trHeight w:val="397"/>
        </w:trPr>
        <w:tc>
          <w:tcPr>
            <w:tcW w:w="1032" w:type="dxa"/>
            <w:shd w:val="clear" w:color="auto" w:fill="F2DBDB" w:themeFill="accent2" w:themeFillTint="33"/>
          </w:tcPr>
          <w:p w:rsidR="00A64F12" w:rsidRPr="004A0747" w:rsidRDefault="00A64F12" w:rsidP="00A64F1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12.03</w:t>
            </w:r>
          </w:p>
        </w:tc>
        <w:tc>
          <w:tcPr>
            <w:tcW w:w="5103" w:type="dxa"/>
          </w:tcPr>
          <w:p w:rsidR="00A64F12" w:rsidRPr="0007702B" w:rsidRDefault="0007702B" w:rsidP="00A64F1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 xml:space="preserve">Тип Членистоногие. </w:t>
            </w:r>
            <w:proofErr w:type="gramStart"/>
            <w:r w:rsidRPr="0007702B">
              <w:rPr>
                <w:sz w:val="24"/>
                <w:lang w:val="ru-RU"/>
              </w:rPr>
              <w:t>Морфофизиологическая  характеристика</w:t>
            </w:r>
            <w:proofErr w:type="gramEnd"/>
            <w:r w:rsidRPr="0007702B">
              <w:rPr>
                <w:sz w:val="24"/>
                <w:lang w:val="ru-RU"/>
              </w:rPr>
              <w:t>. Основные классы и представители.</w:t>
            </w:r>
            <w:r>
              <w:rPr>
                <w:sz w:val="24"/>
                <w:lang w:val="ru-RU"/>
              </w:rPr>
              <w:t xml:space="preserve"> </w:t>
            </w:r>
            <w:r w:rsidRPr="0007702B">
              <w:rPr>
                <w:sz w:val="24"/>
                <w:lang w:val="ru-RU"/>
              </w:rPr>
              <w:t xml:space="preserve">Часть </w:t>
            </w: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231" w:type="dxa"/>
          </w:tcPr>
          <w:p w:rsidR="00A64F12" w:rsidRPr="00A64F12" w:rsidRDefault="00A64F12" w:rsidP="00A64F1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ст. пр. каф. зоологии</w:t>
            </w:r>
            <w:r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C4B7C">
              <w:rPr>
                <w:sz w:val="24"/>
                <w:lang w:val="ru-RU"/>
              </w:rPr>
              <w:t xml:space="preserve">физиологии </w:t>
            </w:r>
            <w:r w:rsidRPr="00F915B9">
              <w:rPr>
                <w:sz w:val="24"/>
                <w:lang w:val="ru-RU"/>
              </w:rPr>
              <w:t>Кучина</w:t>
            </w:r>
            <w:r w:rsidRPr="004C4B7C">
              <w:rPr>
                <w:sz w:val="24"/>
                <w:lang w:val="ru-RU"/>
              </w:rPr>
              <w:t xml:space="preserve"> </w:t>
            </w:r>
            <w:r w:rsidRPr="00F915B9">
              <w:rPr>
                <w:sz w:val="24"/>
                <w:lang w:val="ru-RU"/>
              </w:rPr>
              <w:t>Е.А.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2DBDB" w:themeFill="accent2" w:themeFillTint="33"/>
          </w:tcPr>
          <w:p w:rsidR="001B2110" w:rsidRPr="004A0747" w:rsidRDefault="001B2110" w:rsidP="001B21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</w:t>
            </w:r>
          </w:p>
        </w:tc>
        <w:tc>
          <w:tcPr>
            <w:tcW w:w="5103" w:type="dxa"/>
          </w:tcPr>
          <w:p w:rsidR="001B2110" w:rsidRPr="0007702B" w:rsidRDefault="0007702B" w:rsidP="001B211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>Структура экосистемы. Пищевые цепи и сети.</w:t>
            </w:r>
          </w:p>
        </w:tc>
        <w:tc>
          <w:tcPr>
            <w:tcW w:w="4231" w:type="dxa"/>
          </w:tcPr>
          <w:p w:rsidR="001B2110" w:rsidRPr="0007702B" w:rsidRDefault="0007702B" w:rsidP="001B211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каф. экологии, биохимии и биотехнологии</w:t>
            </w:r>
            <w:r>
              <w:rPr>
                <w:sz w:val="24"/>
                <w:lang w:val="ru-RU"/>
              </w:rPr>
              <w:t xml:space="preserve"> </w:t>
            </w:r>
            <w:r w:rsidRPr="0068558B">
              <w:rPr>
                <w:sz w:val="24"/>
                <w:lang w:val="ru-RU"/>
              </w:rPr>
              <w:t>Бобина И.В.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2DBDB" w:themeFill="accent2" w:themeFillTint="33"/>
          </w:tcPr>
          <w:p w:rsidR="001B2110" w:rsidRPr="004A0747" w:rsidRDefault="001B2110" w:rsidP="001B21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19.03</w:t>
            </w:r>
          </w:p>
        </w:tc>
        <w:tc>
          <w:tcPr>
            <w:tcW w:w="5103" w:type="dxa"/>
          </w:tcPr>
          <w:p w:rsidR="001B2110" w:rsidRPr="0007702B" w:rsidRDefault="0007702B" w:rsidP="001B211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>Круговорот веществ в биосфере.</w:t>
            </w:r>
            <w:r>
              <w:rPr>
                <w:sz w:val="24"/>
                <w:lang w:val="ru-RU"/>
              </w:rPr>
              <w:t xml:space="preserve"> </w:t>
            </w:r>
            <w:r w:rsidRPr="0007702B">
              <w:rPr>
                <w:sz w:val="24"/>
                <w:lang w:val="ru-RU"/>
              </w:rPr>
              <w:t>Часть 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4231" w:type="dxa"/>
          </w:tcPr>
          <w:p w:rsidR="001B2110" w:rsidRPr="0007702B" w:rsidRDefault="0007702B" w:rsidP="001B211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каф. экологии, биохимии и биотехнологии</w:t>
            </w:r>
            <w:r>
              <w:rPr>
                <w:sz w:val="24"/>
                <w:lang w:val="ru-RU"/>
              </w:rPr>
              <w:t xml:space="preserve"> </w:t>
            </w:r>
            <w:r w:rsidRPr="0068558B">
              <w:rPr>
                <w:sz w:val="24"/>
                <w:lang w:val="ru-RU"/>
              </w:rPr>
              <w:t>Бобина И.В.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2DBDB" w:themeFill="accent2" w:themeFillTint="33"/>
          </w:tcPr>
          <w:p w:rsidR="001B2110" w:rsidRPr="004A0747" w:rsidRDefault="001B2110" w:rsidP="001B21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</w:tc>
        <w:tc>
          <w:tcPr>
            <w:tcW w:w="5103" w:type="dxa"/>
          </w:tcPr>
          <w:p w:rsidR="001B2110" w:rsidRPr="0007702B" w:rsidRDefault="0007702B" w:rsidP="001B211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7702B">
              <w:rPr>
                <w:sz w:val="24"/>
                <w:lang w:val="ru-RU"/>
              </w:rPr>
              <w:t>Круговорот веществ в биосфере.</w:t>
            </w:r>
            <w:r>
              <w:rPr>
                <w:sz w:val="24"/>
                <w:lang w:val="ru-RU"/>
              </w:rPr>
              <w:t xml:space="preserve"> </w:t>
            </w:r>
            <w:r w:rsidRPr="0007702B">
              <w:rPr>
                <w:sz w:val="24"/>
                <w:lang w:val="ru-RU"/>
              </w:rPr>
              <w:t xml:space="preserve">Часть </w:t>
            </w: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231" w:type="dxa"/>
          </w:tcPr>
          <w:p w:rsidR="001B2110" w:rsidRPr="0007702B" w:rsidRDefault="0007702B" w:rsidP="001B211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>к.б.н., доц. каф. экологии, биохимии и биотехнологии</w:t>
            </w:r>
            <w:r>
              <w:rPr>
                <w:sz w:val="24"/>
                <w:lang w:val="ru-RU"/>
              </w:rPr>
              <w:t xml:space="preserve"> </w:t>
            </w:r>
            <w:r w:rsidRPr="0068558B">
              <w:rPr>
                <w:sz w:val="24"/>
                <w:lang w:val="ru-RU"/>
              </w:rPr>
              <w:t>Бобина И.В.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2DBDB" w:themeFill="accent2" w:themeFillTint="33"/>
          </w:tcPr>
          <w:p w:rsidR="001B2110" w:rsidRPr="004A0747" w:rsidRDefault="001B2110" w:rsidP="001B21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26.03</w:t>
            </w:r>
          </w:p>
        </w:tc>
        <w:tc>
          <w:tcPr>
            <w:tcW w:w="5103" w:type="dxa"/>
          </w:tcPr>
          <w:p w:rsidR="001B2110" w:rsidRDefault="0007702B" w:rsidP="001B211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07702B">
              <w:rPr>
                <w:sz w:val="24"/>
              </w:rPr>
              <w:t>Химический</w:t>
            </w:r>
            <w:proofErr w:type="spellEnd"/>
            <w:r w:rsidRPr="0007702B">
              <w:rPr>
                <w:sz w:val="24"/>
              </w:rPr>
              <w:t xml:space="preserve"> </w:t>
            </w:r>
            <w:proofErr w:type="spellStart"/>
            <w:r w:rsidRPr="0007702B">
              <w:rPr>
                <w:sz w:val="24"/>
              </w:rPr>
              <w:t>состав</w:t>
            </w:r>
            <w:proofErr w:type="spellEnd"/>
            <w:r w:rsidRPr="0007702B">
              <w:rPr>
                <w:sz w:val="24"/>
              </w:rPr>
              <w:t xml:space="preserve">  </w:t>
            </w:r>
            <w:proofErr w:type="spellStart"/>
            <w:r w:rsidRPr="0007702B">
              <w:rPr>
                <w:sz w:val="24"/>
              </w:rPr>
              <w:t>клетки</w:t>
            </w:r>
            <w:proofErr w:type="spellEnd"/>
          </w:p>
        </w:tc>
        <w:tc>
          <w:tcPr>
            <w:tcW w:w="4231" w:type="dxa"/>
          </w:tcPr>
          <w:p w:rsidR="001B2110" w:rsidRPr="00DF541F" w:rsidRDefault="00FB7FEB" w:rsidP="001B211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экологии биохимии и биотехнологии </w:t>
            </w:r>
            <w:proofErr w:type="spellStart"/>
            <w:r w:rsidRPr="00F915B9">
              <w:rPr>
                <w:sz w:val="24"/>
                <w:lang w:val="ru-RU"/>
              </w:rPr>
              <w:t>Шарлаева</w:t>
            </w:r>
            <w:proofErr w:type="spellEnd"/>
            <w:r w:rsidRPr="00F915B9">
              <w:rPr>
                <w:sz w:val="24"/>
                <w:lang w:val="ru-RU"/>
              </w:rPr>
              <w:t xml:space="preserve"> Е.А.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F2DBDB" w:themeFill="accent2" w:themeFillTint="33"/>
          </w:tcPr>
          <w:p w:rsidR="001B2110" w:rsidRPr="004A0747" w:rsidRDefault="001B2110" w:rsidP="001B21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29.03</w:t>
            </w:r>
          </w:p>
        </w:tc>
        <w:tc>
          <w:tcPr>
            <w:tcW w:w="5103" w:type="dxa"/>
          </w:tcPr>
          <w:p w:rsidR="001B2110" w:rsidRDefault="0007702B" w:rsidP="001B211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07702B">
              <w:rPr>
                <w:sz w:val="24"/>
              </w:rPr>
              <w:t>Обмен</w:t>
            </w:r>
            <w:proofErr w:type="spellEnd"/>
            <w:r w:rsidRPr="0007702B">
              <w:rPr>
                <w:sz w:val="24"/>
              </w:rPr>
              <w:t xml:space="preserve"> </w:t>
            </w:r>
            <w:proofErr w:type="spellStart"/>
            <w:r w:rsidRPr="0007702B">
              <w:rPr>
                <w:sz w:val="24"/>
              </w:rPr>
              <w:t>веществ</w:t>
            </w:r>
            <w:proofErr w:type="spellEnd"/>
            <w:r w:rsidRPr="0007702B">
              <w:rPr>
                <w:sz w:val="24"/>
              </w:rPr>
              <w:t xml:space="preserve"> и </w:t>
            </w:r>
            <w:proofErr w:type="spellStart"/>
            <w:r w:rsidRPr="0007702B">
              <w:rPr>
                <w:sz w:val="24"/>
              </w:rPr>
              <w:t>энергии</w:t>
            </w:r>
            <w:proofErr w:type="spellEnd"/>
          </w:p>
        </w:tc>
        <w:tc>
          <w:tcPr>
            <w:tcW w:w="4231" w:type="dxa"/>
          </w:tcPr>
          <w:p w:rsidR="001B2110" w:rsidRPr="00FB7FEB" w:rsidRDefault="00FB7FEB" w:rsidP="001B211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экологии биохимии и биотехнологии </w:t>
            </w:r>
            <w:proofErr w:type="spellStart"/>
            <w:r w:rsidRPr="00F915B9">
              <w:rPr>
                <w:sz w:val="24"/>
                <w:lang w:val="ru-RU"/>
              </w:rPr>
              <w:t>Шарлаева</w:t>
            </w:r>
            <w:proofErr w:type="spellEnd"/>
            <w:r w:rsidRPr="00F915B9">
              <w:rPr>
                <w:sz w:val="24"/>
                <w:lang w:val="ru-RU"/>
              </w:rPr>
              <w:t xml:space="preserve"> Е.А.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DBE5F1" w:themeFill="accent1" w:themeFillTint="33"/>
          </w:tcPr>
          <w:p w:rsidR="001B2110" w:rsidRPr="00DF541F" w:rsidRDefault="001B2110" w:rsidP="001B21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2.04</w:t>
            </w:r>
          </w:p>
        </w:tc>
        <w:tc>
          <w:tcPr>
            <w:tcW w:w="5103" w:type="dxa"/>
          </w:tcPr>
          <w:p w:rsidR="001B2110" w:rsidRDefault="00FB7FEB" w:rsidP="001B211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FB7FEB">
              <w:rPr>
                <w:sz w:val="24"/>
              </w:rPr>
              <w:t>Реакции</w:t>
            </w:r>
            <w:proofErr w:type="spellEnd"/>
            <w:r w:rsidRPr="00FB7FEB">
              <w:rPr>
                <w:sz w:val="24"/>
              </w:rPr>
              <w:t xml:space="preserve"> </w:t>
            </w:r>
            <w:proofErr w:type="spellStart"/>
            <w:r w:rsidRPr="00FB7FEB">
              <w:rPr>
                <w:sz w:val="24"/>
              </w:rPr>
              <w:t>матричного</w:t>
            </w:r>
            <w:proofErr w:type="spellEnd"/>
            <w:r w:rsidRPr="00FB7FEB">
              <w:rPr>
                <w:sz w:val="24"/>
              </w:rPr>
              <w:t xml:space="preserve"> </w:t>
            </w:r>
            <w:proofErr w:type="spellStart"/>
            <w:r w:rsidRPr="00FB7FEB">
              <w:rPr>
                <w:sz w:val="24"/>
              </w:rPr>
              <w:t>синтеза</w:t>
            </w:r>
            <w:proofErr w:type="spellEnd"/>
          </w:p>
        </w:tc>
        <w:tc>
          <w:tcPr>
            <w:tcW w:w="4231" w:type="dxa"/>
          </w:tcPr>
          <w:p w:rsidR="001B2110" w:rsidRPr="00FB7FEB" w:rsidRDefault="00FB7FEB" w:rsidP="001B211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экологии биохимии и биотехнологии </w:t>
            </w:r>
            <w:proofErr w:type="spellStart"/>
            <w:r w:rsidRPr="00F915B9">
              <w:rPr>
                <w:sz w:val="24"/>
                <w:lang w:val="ru-RU"/>
              </w:rPr>
              <w:t>Шарлаева</w:t>
            </w:r>
            <w:proofErr w:type="spellEnd"/>
            <w:r w:rsidRPr="00F915B9">
              <w:rPr>
                <w:sz w:val="24"/>
                <w:lang w:val="ru-RU"/>
              </w:rPr>
              <w:t xml:space="preserve"> Е.А.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DBE5F1" w:themeFill="accent1" w:themeFillTint="33"/>
          </w:tcPr>
          <w:p w:rsidR="001B2110" w:rsidRPr="00DF541F" w:rsidRDefault="001B2110" w:rsidP="001B21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5.04</w:t>
            </w:r>
          </w:p>
        </w:tc>
        <w:tc>
          <w:tcPr>
            <w:tcW w:w="5103" w:type="dxa"/>
          </w:tcPr>
          <w:p w:rsidR="001B2110" w:rsidRDefault="00FB7FEB" w:rsidP="001B2110">
            <w:pPr>
              <w:pStyle w:val="TableParagraph"/>
              <w:spacing w:line="270" w:lineRule="exact"/>
              <w:rPr>
                <w:sz w:val="24"/>
              </w:rPr>
            </w:pPr>
            <w:r w:rsidRPr="00FB7FEB">
              <w:rPr>
                <w:sz w:val="24"/>
                <w:lang w:val="ru-RU"/>
              </w:rPr>
              <w:t xml:space="preserve">Разбор заданий 2 части КИМ ЕГЭ по теме "Реакции матричного синтеза". </w:t>
            </w:r>
            <w:proofErr w:type="spellStart"/>
            <w:r w:rsidRPr="00FB7FEB">
              <w:rPr>
                <w:sz w:val="24"/>
              </w:rPr>
              <w:t>Решение</w:t>
            </w:r>
            <w:proofErr w:type="spellEnd"/>
            <w:r w:rsidRPr="00FB7FEB">
              <w:rPr>
                <w:sz w:val="24"/>
              </w:rPr>
              <w:t xml:space="preserve"> </w:t>
            </w:r>
            <w:proofErr w:type="spellStart"/>
            <w:r w:rsidRPr="00FB7FEB">
              <w:rPr>
                <w:sz w:val="24"/>
              </w:rPr>
              <w:lastRenderedPageBreak/>
              <w:t>цитологических</w:t>
            </w:r>
            <w:proofErr w:type="spellEnd"/>
            <w:r w:rsidRPr="00FB7FEB">
              <w:rPr>
                <w:sz w:val="24"/>
              </w:rPr>
              <w:t xml:space="preserve"> </w:t>
            </w:r>
            <w:proofErr w:type="spellStart"/>
            <w:r w:rsidRPr="00FB7FEB">
              <w:rPr>
                <w:sz w:val="24"/>
              </w:rPr>
              <w:t>задач</w:t>
            </w:r>
            <w:proofErr w:type="spellEnd"/>
            <w:r w:rsidRPr="00FB7FEB">
              <w:rPr>
                <w:sz w:val="24"/>
              </w:rPr>
              <w:t xml:space="preserve"> с </w:t>
            </w:r>
            <w:proofErr w:type="spellStart"/>
            <w:r w:rsidRPr="00FB7FEB">
              <w:rPr>
                <w:sz w:val="24"/>
              </w:rPr>
              <w:t>использованием</w:t>
            </w:r>
            <w:proofErr w:type="spellEnd"/>
            <w:r w:rsidRPr="00FB7FEB">
              <w:rPr>
                <w:sz w:val="24"/>
              </w:rPr>
              <w:t xml:space="preserve"> </w:t>
            </w:r>
            <w:proofErr w:type="spellStart"/>
            <w:r w:rsidRPr="00FB7FEB">
              <w:rPr>
                <w:sz w:val="24"/>
              </w:rPr>
              <w:t>таблицы</w:t>
            </w:r>
            <w:proofErr w:type="spellEnd"/>
            <w:r w:rsidRPr="00FB7FEB">
              <w:rPr>
                <w:sz w:val="24"/>
              </w:rPr>
              <w:t xml:space="preserve"> </w:t>
            </w:r>
            <w:proofErr w:type="spellStart"/>
            <w:r w:rsidRPr="00FB7FEB">
              <w:rPr>
                <w:sz w:val="24"/>
              </w:rPr>
              <w:t>генетического</w:t>
            </w:r>
            <w:proofErr w:type="spellEnd"/>
            <w:r w:rsidRPr="00FB7FEB">
              <w:rPr>
                <w:sz w:val="24"/>
              </w:rPr>
              <w:t xml:space="preserve"> </w:t>
            </w:r>
            <w:proofErr w:type="spellStart"/>
            <w:r w:rsidRPr="00FB7FEB">
              <w:rPr>
                <w:sz w:val="24"/>
              </w:rPr>
              <w:t>кода</w:t>
            </w:r>
            <w:proofErr w:type="spellEnd"/>
          </w:p>
        </w:tc>
        <w:tc>
          <w:tcPr>
            <w:tcW w:w="4231" w:type="dxa"/>
          </w:tcPr>
          <w:p w:rsidR="001B2110" w:rsidRPr="00FB7FEB" w:rsidRDefault="00FB7FEB" w:rsidP="001B211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lastRenderedPageBreak/>
              <w:t xml:space="preserve">к.б.н., доц. каф. экологии биохимии и биотехнологии </w:t>
            </w:r>
            <w:proofErr w:type="spellStart"/>
            <w:r w:rsidRPr="00F915B9">
              <w:rPr>
                <w:sz w:val="24"/>
                <w:lang w:val="ru-RU"/>
              </w:rPr>
              <w:t>Шарлаева</w:t>
            </w:r>
            <w:proofErr w:type="spellEnd"/>
            <w:r w:rsidRPr="00F915B9">
              <w:rPr>
                <w:sz w:val="24"/>
                <w:lang w:val="ru-RU"/>
              </w:rPr>
              <w:t xml:space="preserve"> Е.А.</w:t>
            </w:r>
          </w:p>
        </w:tc>
      </w:tr>
      <w:tr w:rsidR="001B2110" w:rsidTr="00A64F12">
        <w:trPr>
          <w:trHeight w:val="397"/>
        </w:trPr>
        <w:tc>
          <w:tcPr>
            <w:tcW w:w="1032" w:type="dxa"/>
            <w:shd w:val="clear" w:color="auto" w:fill="DBE5F1" w:themeFill="accent1" w:themeFillTint="33"/>
          </w:tcPr>
          <w:p w:rsidR="001B2110" w:rsidRPr="00DF541F" w:rsidRDefault="001B2110" w:rsidP="001B211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9.04</w:t>
            </w:r>
          </w:p>
        </w:tc>
        <w:tc>
          <w:tcPr>
            <w:tcW w:w="5103" w:type="dxa"/>
          </w:tcPr>
          <w:p w:rsidR="001B2110" w:rsidRPr="00FB7FEB" w:rsidRDefault="00FB7FEB" w:rsidP="00FB7F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B7FEB">
              <w:rPr>
                <w:sz w:val="24"/>
                <w:lang w:val="ru-RU"/>
              </w:rPr>
              <w:t>Разбор заданий 2 части КИМ ЕГЭ</w:t>
            </w:r>
            <w:r>
              <w:rPr>
                <w:sz w:val="24"/>
                <w:lang w:val="ru-RU"/>
              </w:rPr>
              <w:t xml:space="preserve"> Задачи по генетике.</w:t>
            </w:r>
          </w:p>
        </w:tc>
        <w:tc>
          <w:tcPr>
            <w:tcW w:w="4231" w:type="dxa"/>
          </w:tcPr>
          <w:p w:rsidR="001B2110" w:rsidRPr="00DF541F" w:rsidRDefault="00FB7FEB" w:rsidP="001B211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зоологии и физиологии </w:t>
            </w:r>
            <w:proofErr w:type="spellStart"/>
            <w:r w:rsidRPr="00EA6771">
              <w:rPr>
                <w:sz w:val="24"/>
                <w:lang w:val="ru-RU"/>
              </w:rPr>
              <w:t>Шапетько</w:t>
            </w:r>
            <w:proofErr w:type="spellEnd"/>
            <w:r w:rsidRPr="00EA6771">
              <w:rPr>
                <w:sz w:val="24"/>
                <w:lang w:val="ru-RU"/>
              </w:rPr>
              <w:t xml:space="preserve"> Е.В.</w:t>
            </w:r>
          </w:p>
        </w:tc>
      </w:tr>
      <w:tr w:rsidR="00FB7FEB" w:rsidTr="00A64F12">
        <w:trPr>
          <w:trHeight w:val="397"/>
        </w:trPr>
        <w:tc>
          <w:tcPr>
            <w:tcW w:w="1032" w:type="dxa"/>
            <w:shd w:val="clear" w:color="auto" w:fill="DBE5F1" w:themeFill="accent1" w:themeFillTint="33"/>
          </w:tcPr>
          <w:p w:rsidR="00FB7FEB" w:rsidRPr="00DF541F" w:rsidRDefault="00FB7FEB" w:rsidP="00FB7FE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</w:t>
            </w:r>
          </w:p>
        </w:tc>
        <w:tc>
          <w:tcPr>
            <w:tcW w:w="5103" w:type="dxa"/>
          </w:tcPr>
          <w:p w:rsidR="00FB7FEB" w:rsidRPr="00D5002C" w:rsidRDefault="00D5002C" w:rsidP="00FB7F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5002C">
              <w:rPr>
                <w:sz w:val="24"/>
                <w:lang w:val="ru-RU"/>
              </w:rPr>
              <w:t>Общая характеристика высших растений. Жизненные циклы моховидных и плауновидных</w:t>
            </w:r>
          </w:p>
        </w:tc>
        <w:tc>
          <w:tcPr>
            <w:tcW w:w="4231" w:type="dxa"/>
          </w:tcPr>
          <w:p w:rsidR="00FB7FEB" w:rsidRPr="00DF541F" w:rsidRDefault="00FB7FEB" w:rsidP="00FB7FE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ботаники </w:t>
            </w:r>
            <w:proofErr w:type="spellStart"/>
            <w:r w:rsidRPr="00F915B9">
              <w:rPr>
                <w:sz w:val="24"/>
                <w:lang w:val="ru-RU"/>
              </w:rPr>
              <w:t>Елесова</w:t>
            </w:r>
            <w:proofErr w:type="spellEnd"/>
            <w:r w:rsidRPr="00F915B9">
              <w:rPr>
                <w:sz w:val="24"/>
                <w:lang w:val="ru-RU"/>
              </w:rPr>
              <w:t xml:space="preserve"> Н.В.</w:t>
            </w:r>
          </w:p>
        </w:tc>
      </w:tr>
      <w:tr w:rsidR="00FB7FEB" w:rsidTr="00A64F12">
        <w:trPr>
          <w:trHeight w:val="397"/>
        </w:trPr>
        <w:tc>
          <w:tcPr>
            <w:tcW w:w="1032" w:type="dxa"/>
            <w:shd w:val="clear" w:color="auto" w:fill="DBE5F1" w:themeFill="accent1" w:themeFillTint="33"/>
          </w:tcPr>
          <w:p w:rsidR="00FB7FEB" w:rsidRPr="00DF541F" w:rsidRDefault="00FB7FEB" w:rsidP="00FB7FE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16.04</w:t>
            </w:r>
          </w:p>
        </w:tc>
        <w:tc>
          <w:tcPr>
            <w:tcW w:w="5103" w:type="dxa"/>
          </w:tcPr>
          <w:p w:rsidR="00FB7FEB" w:rsidRPr="00D5002C" w:rsidRDefault="00D5002C" w:rsidP="00FB7F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5002C">
              <w:rPr>
                <w:sz w:val="24"/>
                <w:lang w:val="ru-RU"/>
              </w:rPr>
              <w:t>Жизненные циклы хвощевидных и папоротниковидных</w:t>
            </w:r>
          </w:p>
        </w:tc>
        <w:tc>
          <w:tcPr>
            <w:tcW w:w="4231" w:type="dxa"/>
          </w:tcPr>
          <w:p w:rsidR="00FB7FEB" w:rsidRPr="00DF541F" w:rsidRDefault="00FB7FEB" w:rsidP="00FB7FE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ботаники </w:t>
            </w:r>
            <w:proofErr w:type="spellStart"/>
            <w:r w:rsidRPr="00F915B9">
              <w:rPr>
                <w:sz w:val="24"/>
                <w:lang w:val="ru-RU"/>
              </w:rPr>
              <w:t>Елесова</w:t>
            </w:r>
            <w:proofErr w:type="spellEnd"/>
            <w:r w:rsidRPr="00F915B9">
              <w:rPr>
                <w:sz w:val="24"/>
                <w:lang w:val="ru-RU"/>
              </w:rPr>
              <w:t xml:space="preserve"> Н.В.</w:t>
            </w:r>
          </w:p>
        </w:tc>
      </w:tr>
      <w:tr w:rsidR="00FB7FEB" w:rsidTr="00A64F12">
        <w:trPr>
          <w:trHeight w:val="397"/>
        </w:trPr>
        <w:tc>
          <w:tcPr>
            <w:tcW w:w="1032" w:type="dxa"/>
            <w:shd w:val="clear" w:color="auto" w:fill="DBE5F1" w:themeFill="accent1" w:themeFillTint="33"/>
          </w:tcPr>
          <w:p w:rsidR="00FB7FEB" w:rsidRPr="00FB7FEB" w:rsidRDefault="00FB7FEB" w:rsidP="00FB7FE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  <w:tc>
          <w:tcPr>
            <w:tcW w:w="5103" w:type="dxa"/>
          </w:tcPr>
          <w:p w:rsidR="00FB7FEB" w:rsidRDefault="00D5002C" w:rsidP="00FB7FE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D5002C">
              <w:rPr>
                <w:sz w:val="24"/>
              </w:rPr>
              <w:t>Покрытосеменные</w:t>
            </w:r>
            <w:proofErr w:type="spellEnd"/>
            <w:r w:rsidRPr="00D5002C">
              <w:rPr>
                <w:sz w:val="24"/>
              </w:rPr>
              <w:t xml:space="preserve"> </w:t>
            </w:r>
            <w:proofErr w:type="spellStart"/>
            <w:r w:rsidRPr="00D5002C">
              <w:rPr>
                <w:sz w:val="24"/>
              </w:rPr>
              <w:t>растения</w:t>
            </w:r>
            <w:proofErr w:type="spellEnd"/>
          </w:p>
        </w:tc>
        <w:tc>
          <w:tcPr>
            <w:tcW w:w="4231" w:type="dxa"/>
          </w:tcPr>
          <w:p w:rsidR="00FB7FEB" w:rsidRPr="00DF541F" w:rsidRDefault="00FB7FEB" w:rsidP="00FB7FE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ботаники </w:t>
            </w:r>
            <w:proofErr w:type="spellStart"/>
            <w:r w:rsidRPr="00F915B9">
              <w:rPr>
                <w:sz w:val="24"/>
                <w:lang w:val="ru-RU"/>
              </w:rPr>
              <w:t>Елесова</w:t>
            </w:r>
            <w:proofErr w:type="spellEnd"/>
            <w:r w:rsidRPr="00F915B9">
              <w:rPr>
                <w:sz w:val="24"/>
                <w:lang w:val="ru-RU"/>
              </w:rPr>
              <w:t xml:space="preserve"> Н.В.</w:t>
            </w:r>
          </w:p>
        </w:tc>
      </w:tr>
      <w:tr w:rsidR="00FB7FEB" w:rsidTr="00A64F12">
        <w:trPr>
          <w:trHeight w:val="397"/>
        </w:trPr>
        <w:tc>
          <w:tcPr>
            <w:tcW w:w="1032" w:type="dxa"/>
            <w:shd w:val="clear" w:color="auto" w:fill="DBE5F1" w:themeFill="accent1" w:themeFillTint="33"/>
          </w:tcPr>
          <w:p w:rsidR="00FB7FEB" w:rsidRPr="00FB7FEB" w:rsidRDefault="00FB7FEB" w:rsidP="00FB7FE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23.04</w:t>
            </w:r>
          </w:p>
        </w:tc>
        <w:tc>
          <w:tcPr>
            <w:tcW w:w="5103" w:type="dxa"/>
          </w:tcPr>
          <w:p w:rsidR="00FB7FEB" w:rsidRPr="00D5002C" w:rsidRDefault="00D5002C" w:rsidP="00FB7F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5002C">
              <w:rPr>
                <w:sz w:val="24"/>
                <w:lang w:val="ru-RU"/>
              </w:rPr>
              <w:t>Разбор типичных ошибок при выполнении заданий ЕГЭ по ботанике</w:t>
            </w:r>
          </w:p>
        </w:tc>
        <w:tc>
          <w:tcPr>
            <w:tcW w:w="4231" w:type="dxa"/>
          </w:tcPr>
          <w:p w:rsidR="00FB7FEB" w:rsidRPr="00DF541F" w:rsidRDefault="00FB7FEB" w:rsidP="00FB7FE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F915B9">
              <w:rPr>
                <w:sz w:val="24"/>
                <w:lang w:val="ru-RU"/>
              </w:rPr>
              <w:t xml:space="preserve">к.б.н., доц. каф. ботаники </w:t>
            </w:r>
            <w:proofErr w:type="spellStart"/>
            <w:r w:rsidRPr="00F915B9">
              <w:rPr>
                <w:sz w:val="24"/>
                <w:lang w:val="ru-RU"/>
              </w:rPr>
              <w:t>Елесова</w:t>
            </w:r>
            <w:proofErr w:type="spellEnd"/>
            <w:r w:rsidRPr="00F915B9">
              <w:rPr>
                <w:sz w:val="24"/>
                <w:lang w:val="ru-RU"/>
              </w:rPr>
              <w:t xml:space="preserve"> Н.В.</w:t>
            </w:r>
          </w:p>
        </w:tc>
      </w:tr>
      <w:tr w:rsidR="00FB7FEB" w:rsidTr="00A64F12">
        <w:trPr>
          <w:trHeight w:val="397"/>
        </w:trPr>
        <w:tc>
          <w:tcPr>
            <w:tcW w:w="1032" w:type="dxa"/>
            <w:shd w:val="clear" w:color="auto" w:fill="DBE5F1" w:themeFill="accent1" w:themeFillTint="33"/>
          </w:tcPr>
          <w:p w:rsidR="00FB7FEB" w:rsidRPr="00FB7FEB" w:rsidRDefault="00FB7FEB" w:rsidP="00FB7FEB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5103" w:type="dxa"/>
          </w:tcPr>
          <w:p w:rsidR="00FB7FEB" w:rsidRPr="00FB7FEB" w:rsidRDefault="00FB7FEB" w:rsidP="00FB7FE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4231" w:type="dxa"/>
          </w:tcPr>
          <w:p w:rsidR="00FB7FEB" w:rsidRPr="00DF541F" w:rsidRDefault="00FB7FEB" w:rsidP="00FB7FE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:rsidR="00EA6771" w:rsidRDefault="00EA6771" w:rsidP="00EA6771"/>
    <w:p w:rsidR="00602744" w:rsidRDefault="00602744"/>
    <w:sectPr w:rsidR="00602744" w:rsidSect="00DF541F">
      <w:pgSz w:w="11920" w:h="16850"/>
      <w:pgMar w:top="567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71"/>
    <w:rsid w:val="0007702B"/>
    <w:rsid w:val="001B2110"/>
    <w:rsid w:val="004A0747"/>
    <w:rsid w:val="00602744"/>
    <w:rsid w:val="007B68A1"/>
    <w:rsid w:val="008A6E13"/>
    <w:rsid w:val="00A64F12"/>
    <w:rsid w:val="00B8261C"/>
    <w:rsid w:val="00D5002C"/>
    <w:rsid w:val="00DB339B"/>
    <w:rsid w:val="00DF541F"/>
    <w:rsid w:val="00EA6771"/>
    <w:rsid w:val="00FB153F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733BB-A54A-47BD-A422-F144AB7A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6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6771"/>
    <w:pPr>
      <w:spacing w:before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6771"/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A6771"/>
    <w:pPr>
      <w:spacing w:line="26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dcterms:created xsi:type="dcterms:W3CDTF">2019-01-17T13:13:00Z</dcterms:created>
  <dcterms:modified xsi:type="dcterms:W3CDTF">2019-01-17T13:13:00Z</dcterms:modified>
</cp:coreProperties>
</file>